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37" w:rsidRDefault="00504337" w:rsidP="0050433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3EFF04" wp14:editId="27CA2BA6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504337" w:rsidRDefault="00504337" w:rsidP="0050433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504337" w:rsidRDefault="00504337" w:rsidP="0050433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504337" w:rsidRDefault="00504337" w:rsidP="0050433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504337" w:rsidRDefault="00504337" w:rsidP="0050433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504337" w:rsidRDefault="00504337" w:rsidP="00504337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504337" w:rsidRDefault="00504337" w:rsidP="00504337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1F94810" wp14:editId="234E4F9A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B3D1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KyYgIAAHQ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zaNuhCSuYUTtp827zU37rf28uUGb9+2P9mv7pb1tv7e3mw9g320+gu2d7d3u&#10;+AZ1fScbbTMAHMuZ8b0gK3mhzxW5skiqcYXlgoWKLtcaPpP6jPhBit9YDXzmzXNFIQZfOxXauipN&#10;jUrB9Wuf6MGhdWgV5rg+zJGtHCJwOOgOB/0Exk32vhhnHsInamPdM6Zq5I08Elz6FuMML8+t85R+&#10;hfhjqaZciCATIVGTR/3jtO+haw1NcxWXlyCdqwBhleDUh/tEaxbzsTBoiUF602kCT6gYPPfDjLqW&#10;NMBXDNPJznaYi60NdIT0eFAcENxZW229OUlOJsPJsNfpdQeTTi8pis7T6bjXGUzT437xpBiPi/St&#10;p5b2sopTyqRnt9d52vs7He1u3FahB6UfGhM/RA8dBLL7dyAd5uxHuxXJXNH1zOznD9IOwbtr6O/O&#10;/T3Y938Wo58A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NsKCsm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504337" w:rsidRDefault="00504337" w:rsidP="00504337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кезектеги биринчи сессиясы</w:t>
      </w:r>
    </w:p>
    <w:p w:rsidR="00504337" w:rsidRDefault="00504337" w:rsidP="0050433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</w:t>
      </w:r>
    </w:p>
    <w:p w:rsidR="00504337" w:rsidRPr="00C628FF" w:rsidRDefault="00504337" w:rsidP="00504337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ноябрь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7си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504337" w:rsidRPr="00C628FF" w:rsidRDefault="00504337" w:rsidP="00504337">
      <w:pPr>
        <w:spacing w:after="160" w:line="259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>Тору-Айгыр-Тамчы жергиликтүү кеңешинин төрагасын шайлоонун жыйынтыгы жөнүндө</w:t>
      </w:r>
    </w:p>
    <w:p w:rsidR="00504337" w:rsidRDefault="00504337" w:rsidP="00504337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Эсептөө комиссиясынын 2024-жылдын 27-ноябрындагы №3-протоколун жана Эсептөө комиссиясынын төрагасынын маалыматын угуп,  Кыргыз Республикасынын </w:t>
      </w:r>
    </w:p>
    <w:p w:rsidR="00504337" w:rsidRDefault="00504337" w:rsidP="00504337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</w:t>
      </w:r>
    </w:p>
    <w:p w:rsidR="00504337" w:rsidRPr="00C628FF" w:rsidRDefault="00504337" w:rsidP="00504337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2022-жылдын 14-мартындагы №56-буйругу менен бекитилген типтүү регламентин жетекчиликке алуу менен </w:t>
      </w: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</w:p>
    <w:p w:rsidR="00504337" w:rsidRPr="00C628FF" w:rsidRDefault="00504337" w:rsidP="00504337">
      <w:pPr>
        <w:spacing w:after="160" w:line="259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>ТОКТОМ КЫЛАТ:</w:t>
      </w:r>
    </w:p>
    <w:p w:rsidR="00504337" w:rsidRDefault="00504337" w:rsidP="00504337">
      <w:pPr>
        <w:spacing w:after="0" w:line="259" w:lineRule="auto"/>
        <w:ind w:firstLine="708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>1. Эсептөө комиссиясынын Тору-Айгыр-Тамчы жергиликтүү кеңешинин төрагасын шайлоодо добуш берүүнүн жыйынтыгы жөнүндө 2024-жылдын</w:t>
      </w:r>
      <w:r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 27-ноябрындагы </w:t>
      </w:r>
    </w:p>
    <w:p w:rsidR="00504337" w:rsidRPr="00C628FF" w:rsidRDefault="00504337" w:rsidP="00504337">
      <w:pPr>
        <w:spacing w:after="0" w:line="259" w:lineRule="auto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>№3-протоколу бекитилсин.</w:t>
      </w:r>
    </w:p>
    <w:p w:rsidR="00504337" w:rsidRDefault="00504337" w:rsidP="00504337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8"/>
          <w:lang w:val="kk-KZ"/>
        </w:rPr>
      </w:pPr>
    </w:p>
    <w:p w:rsidR="00504337" w:rsidRPr="00C628FF" w:rsidRDefault="00504337" w:rsidP="00504337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2. </w:t>
      </w:r>
      <w:r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Иманалиев Нурбек Тыбынович </w:t>
      </w: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>Тору-Айгыр-Тамчы жергиликтүү кеңешинин төрагасы болуп шайлангандыгы таанылсын.</w:t>
      </w:r>
    </w:p>
    <w:p w:rsidR="00504337" w:rsidRPr="00C628FF" w:rsidRDefault="00504337" w:rsidP="00504337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sz w:val="24"/>
          <w:szCs w:val="28"/>
          <w:lang w:val="kk-KZ"/>
        </w:rPr>
        <w:t>3. Ушул токтомдун аткарылышын көзөмөлдөөнү өзүмө калтырамын.</w:t>
      </w:r>
    </w:p>
    <w:p w:rsidR="00504337" w:rsidRPr="00C628FF" w:rsidRDefault="00504337" w:rsidP="00504337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504337" w:rsidRDefault="00504337" w:rsidP="00504337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b/>
          <w:sz w:val="24"/>
          <w:szCs w:val="28"/>
          <w:lang w:val="kk-KZ"/>
        </w:rPr>
        <w:t>Төрага</w:t>
      </w:r>
      <w:r>
        <w:rPr>
          <w:rFonts w:ascii="Times New Roman" w:eastAsiaTheme="minorHAnsi" w:hAnsi="Times New Roman" w:cs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             Н.Т.Иманалиев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37"/>
    <w:rsid w:val="00504337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0477-3317-4BB9-A759-2B326EA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37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2025-01-10T12:16:00Z</dcterms:created>
  <dcterms:modified xsi:type="dcterms:W3CDTF">2025-01-10T12:16:00Z</dcterms:modified>
</cp:coreProperties>
</file>