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159" w:rsidRDefault="00724159" w:rsidP="00724159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5A2A75F9" wp14:editId="29FCB856">
            <wp:simplePos x="0" y="0"/>
            <wp:positionH relativeFrom="page">
              <wp:align>center</wp:align>
            </wp:positionH>
            <wp:positionV relativeFrom="paragraph">
              <wp:posOffset>13335</wp:posOffset>
            </wp:positionV>
            <wp:extent cx="733425" cy="719455"/>
            <wp:effectExtent l="0" t="0" r="9525" b="4445"/>
            <wp:wrapNone/>
            <wp:docPr id="1" name="Рисунок 3" descr="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>КЫРГЫЗ РЕСПУБЛИКАСЫ                                                    КЫРГ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ЫЗСКАЯ РЕСПУБЛИКА                                 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ЫСЫК-КӨЛ 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ОБЛУСУ                                                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      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ИССЫК -КУЛЬСКАЯ 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ОБЛАСТЬ</w:t>
      </w:r>
    </w:p>
    <w:p w:rsidR="00724159" w:rsidRDefault="00724159" w:rsidP="00724159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ЫСЫК-КӨЛ  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РАЙОНУ                                               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        ИССЫК-КУЛЬСКИЙ 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РАЙОН                                                                                         </w:t>
      </w:r>
    </w:p>
    <w:p w:rsidR="00724159" w:rsidRDefault="00724159" w:rsidP="00724159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</w:pPr>
    </w:p>
    <w:p w:rsidR="00724159" w:rsidRDefault="00724159" w:rsidP="00724159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>ТОРУ-АЙГЫР-ТАМЧЫ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 АЙЫЛ                           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                     МЕСТНЫЙ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КЕНЕШ</w:t>
      </w:r>
    </w:p>
    <w:p w:rsidR="00724159" w:rsidRDefault="00724159" w:rsidP="00724159">
      <w:pPr>
        <w:tabs>
          <w:tab w:val="left" w:pos="5610"/>
        </w:tabs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     АЙМАГЫНЫН                                                                        АЙЫЛНОГО АЙМАКА </w:t>
      </w:r>
    </w:p>
    <w:p w:rsidR="00724159" w:rsidRDefault="00724159" w:rsidP="00724159">
      <w:pPr>
        <w:tabs>
          <w:tab w:val="left" w:pos="6080"/>
        </w:tabs>
        <w:spacing w:after="0"/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ЖЕРГИЛИКТҮҮ КЕҢЕШИ                                                             ТОРУ-АЙГЫР-ТАМЧЫ  </w:t>
      </w:r>
    </w:p>
    <w:p w:rsidR="00724159" w:rsidRDefault="00724159" w:rsidP="00724159">
      <w:pPr>
        <w:tabs>
          <w:tab w:val="left" w:pos="57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5F387DC7" wp14:editId="153E2086">
                <wp:simplePos x="0" y="0"/>
                <wp:positionH relativeFrom="margin">
                  <wp:posOffset>-134620</wp:posOffset>
                </wp:positionH>
                <wp:positionV relativeFrom="paragraph">
                  <wp:posOffset>81915</wp:posOffset>
                </wp:positionV>
                <wp:extent cx="6286500" cy="0"/>
                <wp:effectExtent l="0" t="19050" r="38100" b="38100"/>
                <wp:wrapNone/>
                <wp:docPr id="3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EDE4CC" id="Прямая соединительная линия 2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text;mso-width-percent:0;mso-height-percent:0;mso-width-relative:page;mso-height-relative:page" from="-10.6pt,6.45pt" to="484.4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" strokecolor="red" strokeweight="4.5pt">
                <v:stroke linestyle="thinThick"/>
                <w10:wrap anchorx="margin"/>
              </v:line>
            </w:pict>
          </mc:Fallback>
        </mc:AlternateContent>
      </w:r>
    </w:p>
    <w:p w:rsidR="00724159" w:rsidRDefault="00724159" w:rsidP="00724159">
      <w:pPr>
        <w:tabs>
          <w:tab w:val="left" w:pos="60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Эл  депутаттарынын  Тору-Айгыр-Тамчы айыл аймагынын жергиликтүү кеңешинин ХХVIII чакырылышынын кезектеги сегизинчи сессиясы</w:t>
      </w:r>
    </w:p>
    <w:p w:rsidR="00724159" w:rsidRDefault="00724159" w:rsidP="00724159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 О К Т О М   № 1</w:t>
      </w:r>
    </w:p>
    <w:p w:rsidR="00724159" w:rsidRDefault="00724159" w:rsidP="00724159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2024-жылдын июль айынын 24ү                                                                             Тамчы айылы</w:t>
      </w:r>
    </w:p>
    <w:p w:rsidR="00724159" w:rsidRDefault="00724159" w:rsidP="00724159">
      <w:pPr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Тору-Айгыр-Тамчы айыл аймагында 2024-жылдын 6 ай ичинде аткарылган иштер боюнча</w:t>
      </w:r>
    </w:p>
    <w:p w:rsidR="00724159" w:rsidRDefault="00724159" w:rsidP="00724159">
      <w:pPr>
        <w:tabs>
          <w:tab w:val="left" w:pos="608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Тору-Айгыр-Тамчы айыл аймагында 2024-жылдын 6 ай ичинде аткарылган иштер боюнча айыл өкмөтүнүн башчысы Д.Т.Жумабаевдин жана бюджеттин аткарылышы боюнча </w:t>
      </w:r>
      <w:r w:rsidRPr="004F6A47">
        <w:rPr>
          <w:rFonts w:ascii="Times New Roman" w:eastAsiaTheme="minorHAnsi" w:hAnsi="Times New Roman" w:cs="Times New Roman"/>
          <w:sz w:val="24"/>
          <w:szCs w:val="24"/>
          <w:lang w:val="ky-KG"/>
        </w:rPr>
        <w:t>финансы–экономикалык жана социалдык өнүгүү бөлүмүнүн башчысы В.А.Бектурсунованын маалыматы</w:t>
      </w:r>
      <w:r>
        <w:rPr>
          <w:rFonts w:ascii="Times New Roman" w:eastAsiaTheme="minorHAnsi" w:hAnsi="Times New Roman" w:cs="Times New Roman"/>
          <w:sz w:val="24"/>
          <w:szCs w:val="24"/>
          <w:lang w:val="ky-KG"/>
        </w:rPr>
        <w:t xml:space="preserve">н угуп, талкуулап, </w:t>
      </w:r>
      <w:r w:rsidRPr="00B64D14">
        <w:rPr>
          <w:rFonts w:ascii="Times New Roman" w:hAnsi="Times New Roman" w:cs="Times New Roman"/>
          <w:sz w:val="24"/>
          <w:szCs w:val="24"/>
          <w:lang w:val="ky-KG"/>
        </w:rPr>
        <w:t xml:space="preserve">Эл  депутаттарынын  </w:t>
      </w:r>
    </w:p>
    <w:p w:rsidR="00724159" w:rsidRDefault="00724159" w:rsidP="00724159">
      <w:pPr>
        <w:tabs>
          <w:tab w:val="left" w:pos="608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B64D14">
        <w:rPr>
          <w:rFonts w:ascii="Times New Roman" w:hAnsi="Times New Roman" w:cs="Times New Roman"/>
          <w:sz w:val="24"/>
          <w:szCs w:val="24"/>
          <w:lang w:val="ky-KG"/>
        </w:rPr>
        <w:t>Тору-Айгыр-Тамчы айыл аймагынын жергиликтүү кеңешинин ХХVIII чакырылышынын кезектеги сегизинчи сессиясы</w:t>
      </w:r>
    </w:p>
    <w:p w:rsidR="00724159" w:rsidRDefault="00724159" w:rsidP="00724159">
      <w:pPr>
        <w:tabs>
          <w:tab w:val="left" w:pos="6080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ky-KG"/>
        </w:rPr>
      </w:pPr>
      <w:r w:rsidRPr="001E4392">
        <w:rPr>
          <w:rFonts w:ascii="Times New Roman" w:hAnsi="Times New Roman" w:cs="Times New Roman"/>
          <w:bCs/>
          <w:sz w:val="24"/>
          <w:szCs w:val="24"/>
          <w:lang w:val="ky-KG"/>
        </w:rPr>
        <w:t>ТОКТОМ КЫЛАТ:</w:t>
      </w:r>
    </w:p>
    <w:p w:rsidR="00724159" w:rsidRDefault="00724159" w:rsidP="00724159">
      <w:pPr>
        <w:tabs>
          <w:tab w:val="left" w:pos="6080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ky-KG"/>
        </w:rPr>
      </w:pPr>
    </w:p>
    <w:p w:rsidR="00724159" w:rsidRDefault="00724159" w:rsidP="00724159">
      <w:pPr>
        <w:tabs>
          <w:tab w:val="left" w:pos="6080"/>
        </w:tabs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1.Тору-Айгыр-Тамчы айыл аймагында 2024-жылдын 6 ай ичинде аткарылган иштер боюнча айыл өкмөтүнүн башчысы Д.Т.Жумабаевдин жана бюджеттин аткарылышы боюнча </w:t>
      </w:r>
      <w:r w:rsidRPr="004F6A47">
        <w:rPr>
          <w:rFonts w:ascii="Times New Roman" w:eastAsiaTheme="minorHAnsi" w:hAnsi="Times New Roman" w:cs="Times New Roman"/>
          <w:sz w:val="24"/>
          <w:szCs w:val="24"/>
          <w:lang w:val="ky-KG"/>
        </w:rPr>
        <w:t>финансы–экономикалык жана социалдык өнүгүү бөлүмүнүн башчысы В.А.Бектурсунованын маалыматы</w:t>
      </w:r>
      <w:r>
        <w:rPr>
          <w:rFonts w:ascii="Times New Roman" w:eastAsiaTheme="minorHAnsi" w:hAnsi="Times New Roman" w:cs="Times New Roman"/>
          <w:sz w:val="24"/>
          <w:szCs w:val="24"/>
          <w:lang w:val="ky-KG"/>
        </w:rPr>
        <w:t xml:space="preserve"> канааттандыраарлык деп табылсын.</w:t>
      </w:r>
    </w:p>
    <w:p w:rsidR="00724159" w:rsidRDefault="00724159" w:rsidP="00724159">
      <w:pPr>
        <w:tabs>
          <w:tab w:val="left" w:pos="608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2.Маалымат берүүдөгү айтылган сунуш-талаптарды эске алуу менен иш алып баруу жагы Тору-Айгыр-Тамчы айыл аймагынын айыл өкмөтүнүн башчысы Д.Т.Жумабаевге милдеттендирилсин.</w:t>
      </w:r>
    </w:p>
    <w:p w:rsidR="00724159" w:rsidRDefault="00724159" w:rsidP="00724159">
      <w:pPr>
        <w:tabs>
          <w:tab w:val="left" w:pos="608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724159" w:rsidRDefault="00724159" w:rsidP="00724159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lang w:val="ky-KG"/>
        </w:rPr>
      </w:pPr>
      <w:r w:rsidRPr="00FF0E6F">
        <w:rPr>
          <w:rFonts w:ascii="Times New Roman" w:eastAsiaTheme="minorHAnsi" w:hAnsi="Times New Roman" w:cs="Times New Roman"/>
          <w:b/>
          <w:sz w:val="24"/>
          <w:lang w:val="ky-KG"/>
        </w:rPr>
        <w:t>Төрага                                                                                                                    Э.А.Мамбетов</w:t>
      </w:r>
    </w:p>
    <w:p w:rsidR="00724159" w:rsidRDefault="00724159" w:rsidP="00724159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lang w:val="ky-KG"/>
        </w:rPr>
      </w:pPr>
    </w:p>
    <w:p w:rsidR="00F71424" w:rsidRDefault="00F71424">
      <w:bookmarkStart w:id="0" w:name="_GoBack"/>
      <w:bookmarkEnd w:id="0"/>
    </w:p>
    <w:sectPr w:rsidR="00F71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159"/>
    <w:rsid w:val="00724159"/>
    <w:rsid w:val="00F7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38DB30-C875-43F4-9EC6-63F7103A5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159"/>
    <w:pPr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2025-01-10T12:08:00Z</dcterms:created>
  <dcterms:modified xsi:type="dcterms:W3CDTF">2025-01-10T12:09:00Z</dcterms:modified>
</cp:coreProperties>
</file>